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63E" w:rsidRPr="00FD419D" w:rsidRDefault="004C163E" w:rsidP="004C163E">
      <w:pPr>
        <w:jc w:val="center"/>
        <w:rPr>
          <w:b/>
          <w:sz w:val="24"/>
          <w:szCs w:val="24"/>
        </w:rPr>
      </w:pPr>
      <w:r w:rsidRPr="00FD419D">
        <w:rPr>
          <w:b/>
          <w:sz w:val="24"/>
          <w:szCs w:val="24"/>
        </w:rPr>
        <w:t xml:space="preserve">ICAP-1 : </w:t>
      </w:r>
      <w:proofErr w:type="spellStart"/>
      <w:r w:rsidRPr="00FD419D">
        <w:rPr>
          <w:b/>
          <w:sz w:val="24"/>
          <w:szCs w:val="24"/>
        </w:rPr>
        <w:t>cytoplasmic</w:t>
      </w:r>
      <w:proofErr w:type="spellEnd"/>
      <w:r w:rsidRPr="00FD419D">
        <w:rPr>
          <w:b/>
          <w:sz w:val="24"/>
          <w:szCs w:val="24"/>
        </w:rPr>
        <w:t xml:space="preserve"> </w:t>
      </w:r>
      <w:proofErr w:type="spellStart"/>
      <w:r w:rsidRPr="00FD419D">
        <w:rPr>
          <w:b/>
          <w:sz w:val="24"/>
          <w:szCs w:val="24"/>
        </w:rPr>
        <w:t>regulator</w:t>
      </w:r>
      <w:proofErr w:type="spellEnd"/>
      <w:r w:rsidRPr="00FD419D">
        <w:rPr>
          <w:b/>
          <w:sz w:val="24"/>
          <w:szCs w:val="24"/>
        </w:rPr>
        <w:t xml:space="preserve"> of osteoblasts </w:t>
      </w:r>
      <w:proofErr w:type="spellStart"/>
      <w:r w:rsidRPr="00FD419D">
        <w:rPr>
          <w:b/>
          <w:sz w:val="24"/>
          <w:szCs w:val="24"/>
        </w:rPr>
        <w:t>response</w:t>
      </w:r>
      <w:proofErr w:type="spellEnd"/>
      <w:r w:rsidRPr="00FD419D">
        <w:rPr>
          <w:b/>
          <w:sz w:val="24"/>
          <w:szCs w:val="24"/>
        </w:rPr>
        <w:t xml:space="preserve"> to the </w:t>
      </w:r>
      <w:proofErr w:type="spellStart"/>
      <w:r w:rsidRPr="00FD419D">
        <w:rPr>
          <w:b/>
          <w:sz w:val="24"/>
          <w:szCs w:val="24"/>
        </w:rPr>
        <w:t>mechanical</w:t>
      </w:r>
      <w:proofErr w:type="spellEnd"/>
      <w:r w:rsidRPr="00FD419D">
        <w:rPr>
          <w:b/>
          <w:sz w:val="24"/>
          <w:szCs w:val="24"/>
        </w:rPr>
        <w:t xml:space="preserve"> environnement </w:t>
      </w:r>
    </w:p>
    <w:p w:rsidR="004C163E" w:rsidRPr="00CD61FF" w:rsidRDefault="004C163E" w:rsidP="004C163E">
      <w:pPr>
        <w:pStyle w:val="NormalWeb"/>
        <w:spacing w:after="0" w:afterAutospacing="0" w:line="360" w:lineRule="auto"/>
        <w:rPr>
          <w:rFonts w:ascii="Arial" w:hAnsi="Arial" w:cs="Arial"/>
          <w:bCs/>
          <w:sz w:val="22"/>
          <w:szCs w:val="22"/>
          <w:vertAlign w:val="superscript"/>
          <w:lang w:val="en-GB"/>
        </w:rPr>
      </w:pPr>
      <w:proofErr w:type="spellStart"/>
      <w:r w:rsidRPr="00CD61FF">
        <w:rPr>
          <w:rFonts w:ascii="Arial" w:hAnsi="Arial" w:cs="Arial"/>
          <w:bCs/>
          <w:sz w:val="22"/>
          <w:szCs w:val="22"/>
          <w:lang w:val="en-GB"/>
        </w:rPr>
        <w:t>Myriam</w:t>
      </w:r>
      <w:proofErr w:type="spellEnd"/>
      <w:r w:rsidRPr="00CD61FF">
        <w:rPr>
          <w:rFonts w:ascii="Arial" w:hAnsi="Arial" w:cs="Arial"/>
          <w:bCs/>
          <w:sz w:val="22"/>
          <w:szCs w:val="22"/>
          <w:lang w:val="en-GB"/>
        </w:rPr>
        <w:t xml:space="preserve"> Régent-Kloeckner</w:t>
      </w:r>
      <w:r w:rsidRPr="00CD61FF">
        <w:rPr>
          <w:rFonts w:ascii="Arial" w:hAnsi="Arial" w:cs="Arial"/>
          <w:bCs/>
          <w:sz w:val="22"/>
          <w:szCs w:val="22"/>
          <w:vertAlign w:val="superscript"/>
          <w:lang w:val="en-GB"/>
        </w:rPr>
        <w:t>1</w:t>
      </w:r>
      <w:r w:rsidRPr="00CD61FF">
        <w:rPr>
          <w:rFonts w:ascii="Arial" w:hAnsi="Arial" w:cs="Arial"/>
          <w:bCs/>
          <w:sz w:val="22"/>
          <w:szCs w:val="22"/>
          <w:lang w:val="en-GB"/>
        </w:rPr>
        <w:t>, Anne-</w:t>
      </w:r>
      <w:proofErr w:type="spellStart"/>
      <w:r w:rsidRPr="00CD61FF">
        <w:rPr>
          <w:rFonts w:ascii="Arial" w:hAnsi="Arial" w:cs="Arial"/>
          <w:bCs/>
          <w:sz w:val="22"/>
          <w:szCs w:val="22"/>
          <w:lang w:val="en-GB"/>
        </w:rPr>
        <w:t>Pascale</w:t>
      </w:r>
      <w:proofErr w:type="spellEnd"/>
      <w:r w:rsidRPr="00CD61FF">
        <w:rPr>
          <w:rFonts w:ascii="Arial" w:hAnsi="Arial" w:cs="Arial"/>
          <w:bCs/>
          <w:sz w:val="22"/>
          <w:szCs w:val="22"/>
          <w:lang w:val="en-GB"/>
        </w:rPr>
        <w:t xml:space="preserve"> Bouin</w:t>
      </w:r>
      <w:r w:rsidRPr="00CD61FF">
        <w:rPr>
          <w:rFonts w:ascii="Arial" w:hAnsi="Arial" w:cs="Arial"/>
          <w:bCs/>
          <w:sz w:val="22"/>
          <w:szCs w:val="22"/>
          <w:vertAlign w:val="superscript"/>
          <w:lang w:val="en-GB"/>
        </w:rPr>
        <w:t>1</w:t>
      </w:r>
      <w:r w:rsidRPr="00CD61FF">
        <w:rPr>
          <w:rFonts w:ascii="Arial" w:hAnsi="Arial" w:cs="Arial"/>
          <w:bCs/>
          <w:sz w:val="22"/>
          <w:szCs w:val="22"/>
          <w:lang w:val="en-GB"/>
        </w:rPr>
        <w:t>, Martial Balland</w:t>
      </w:r>
      <w:r w:rsidRPr="00CD61FF">
        <w:rPr>
          <w:rFonts w:ascii="Arial" w:hAnsi="Arial" w:cs="Arial"/>
          <w:bCs/>
          <w:sz w:val="22"/>
          <w:szCs w:val="22"/>
          <w:vertAlign w:val="superscript"/>
          <w:lang w:val="en-GB"/>
        </w:rPr>
        <w:t>2</w:t>
      </w:r>
      <w:r w:rsidRPr="00CD61FF">
        <w:rPr>
          <w:rFonts w:ascii="Arial" w:hAnsi="Arial" w:cs="Arial"/>
          <w:bCs/>
          <w:sz w:val="22"/>
          <w:szCs w:val="22"/>
          <w:lang w:val="en-GB"/>
        </w:rPr>
        <w:t xml:space="preserve">, </w:t>
      </w:r>
      <w:r w:rsidRPr="004C163E">
        <w:rPr>
          <w:rFonts w:ascii="Arial" w:hAnsi="Arial" w:cs="Arial"/>
          <w:bCs/>
          <w:sz w:val="22"/>
          <w:szCs w:val="22"/>
          <w:lang w:val="en-GB"/>
        </w:rPr>
        <w:t>Alexander Kyumurkov</w:t>
      </w:r>
      <w:r w:rsidRPr="004C163E">
        <w:rPr>
          <w:rFonts w:ascii="Arial" w:hAnsi="Arial" w:cs="Arial"/>
          <w:bCs/>
          <w:sz w:val="22"/>
          <w:szCs w:val="22"/>
          <w:vertAlign w:val="superscript"/>
          <w:lang w:val="en-GB"/>
        </w:rPr>
        <w:t>1</w:t>
      </w:r>
      <w:r>
        <w:rPr>
          <w:rFonts w:ascii="Arial" w:hAnsi="Arial" w:cs="Arial"/>
          <w:bCs/>
          <w:sz w:val="22"/>
          <w:szCs w:val="22"/>
          <w:lang w:val="en-GB"/>
        </w:rPr>
        <w:t xml:space="preserve">, </w:t>
      </w:r>
      <w:r w:rsidRPr="00CD61FF">
        <w:rPr>
          <w:rFonts w:ascii="Arial" w:hAnsi="Arial" w:cs="Arial"/>
          <w:bCs/>
          <w:sz w:val="22"/>
          <w:szCs w:val="22"/>
          <w:lang w:val="en-GB"/>
        </w:rPr>
        <w:t>Claude Verdier</w:t>
      </w:r>
      <w:r w:rsidRPr="00CD61FF">
        <w:rPr>
          <w:rFonts w:ascii="Arial" w:hAnsi="Arial" w:cs="Arial"/>
          <w:bCs/>
          <w:sz w:val="22"/>
          <w:szCs w:val="22"/>
          <w:vertAlign w:val="superscript"/>
          <w:lang w:val="en-GB"/>
        </w:rPr>
        <w:t>2</w:t>
      </w:r>
      <w:r w:rsidRPr="00CD61FF">
        <w:rPr>
          <w:rFonts w:ascii="Arial" w:hAnsi="Arial" w:cs="Arial"/>
          <w:bCs/>
          <w:sz w:val="22"/>
          <w:szCs w:val="22"/>
          <w:lang w:val="en-GB"/>
        </w:rPr>
        <w:t xml:space="preserve">, </w:t>
      </w:r>
      <w:proofErr w:type="spellStart"/>
      <w:r w:rsidRPr="00CD61FF">
        <w:rPr>
          <w:rFonts w:ascii="Arial" w:hAnsi="Arial" w:cs="Arial"/>
          <w:bCs/>
          <w:sz w:val="22"/>
          <w:szCs w:val="22"/>
          <w:lang w:val="en-GB"/>
        </w:rPr>
        <w:t>Valérie</w:t>
      </w:r>
      <w:proofErr w:type="spellEnd"/>
      <w:r w:rsidRPr="00CD61FF">
        <w:rPr>
          <w:rFonts w:ascii="Arial" w:hAnsi="Arial" w:cs="Arial"/>
          <w:bCs/>
          <w:sz w:val="22"/>
          <w:szCs w:val="22"/>
          <w:lang w:val="en-GB"/>
        </w:rPr>
        <w:t xml:space="preserve"> M. Laurent</w:t>
      </w:r>
      <w:r w:rsidRPr="00CD61FF">
        <w:rPr>
          <w:rFonts w:ascii="Arial" w:hAnsi="Arial" w:cs="Arial"/>
          <w:bCs/>
          <w:sz w:val="22"/>
          <w:szCs w:val="22"/>
          <w:vertAlign w:val="superscript"/>
          <w:lang w:val="en-GB"/>
        </w:rPr>
        <w:t>2</w:t>
      </w:r>
      <w:r w:rsidRPr="00CD61FF">
        <w:rPr>
          <w:rFonts w:ascii="Arial" w:hAnsi="Arial" w:cs="Arial"/>
          <w:bCs/>
          <w:sz w:val="22"/>
          <w:szCs w:val="22"/>
          <w:lang w:val="en-GB"/>
        </w:rPr>
        <w:t xml:space="preserve">, </w:t>
      </w:r>
      <w:r w:rsidRPr="004C163E">
        <w:rPr>
          <w:rFonts w:ascii="Arial" w:hAnsi="Arial" w:cs="Arial"/>
          <w:bCs/>
          <w:sz w:val="22"/>
          <w:szCs w:val="22"/>
          <w:u w:val="single"/>
          <w:lang w:val="en-GB"/>
        </w:rPr>
        <w:t>Emmanuelle Planus</w:t>
      </w:r>
      <w:r w:rsidRPr="004C163E">
        <w:rPr>
          <w:rFonts w:ascii="Arial" w:hAnsi="Arial" w:cs="Arial"/>
          <w:bCs/>
          <w:sz w:val="22"/>
          <w:szCs w:val="22"/>
          <w:u w:val="single"/>
          <w:vertAlign w:val="superscript"/>
          <w:lang w:val="en-GB"/>
        </w:rPr>
        <w:t>1</w:t>
      </w:r>
      <w:r w:rsidRPr="00CD61FF">
        <w:rPr>
          <w:rFonts w:ascii="Arial" w:hAnsi="Arial" w:cs="Arial"/>
          <w:bCs/>
          <w:sz w:val="22"/>
          <w:szCs w:val="22"/>
          <w:lang w:val="en-GB"/>
        </w:rPr>
        <w:t>, Corinne Albiges-Rizo</w:t>
      </w:r>
      <w:r>
        <w:rPr>
          <w:rFonts w:ascii="Arial" w:hAnsi="Arial" w:cs="Arial"/>
          <w:bCs/>
          <w:sz w:val="22"/>
          <w:szCs w:val="22"/>
          <w:vertAlign w:val="superscript"/>
          <w:lang w:val="en-GB"/>
        </w:rPr>
        <w:t>1</w:t>
      </w:r>
    </w:p>
    <w:p w:rsidR="005A3456" w:rsidRPr="005A3456" w:rsidRDefault="005A3456" w:rsidP="005A3456">
      <w:pPr>
        <w:pStyle w:val="NormalWeb"/>
        <w:spacing w:after="0" w:afterAutospacing="0" w:line="360" w:lineRule="auto"/>
        <w:rPr>
          <w:rFonts w:ascii="Arial" w:hAnsi="Arial" w:cs="Arial"/>
          <w:sz w:val="16"/>
          <w:szCs w:val="16"/>
        </w:rPr>
      </w:pPr>
      <w:r w:rsidRPr="005A3456">
        <w:rPr>
          <w:rFonts w:ascii="Arial" w:hAnsi="Arial" w:cs="Arial"/>
          <w:sz w:val="16"/>
          <w:szCs w:val="16"/>
          <w:vertAlign w:val="superscript"/>
        </w:rPr>
        <w:t>1</w:t>
      </w:r>
      <w:r w:rsidRPr="005A3456">
        <w:rPr>
          <w:rFonts w:ascii="Arial" w:hAnsi="Arial" w:cs="Arial"/>
          <w:sz w:val="16"/>
          <w:szCs w:val="16"/>
        </w:rPr>
        <w:t xml:space="preserve"> Institut Albert Bonniot, Inserm/UJF U823, équipe 1 </w:t>
      </w:r>
      <w:r w:rsidRPr="005A3456">
        <w:rPr>
          <w:rStyle w:val="titreinstitut4gris"/>
          <w:rFonts w:ascii="Arial" w:hAnsi="Arial" w:cs="Arial"/>
          <w:sz w:val="16"/>
          <w:szCs w:val="16"/>
        </w:rPr>
        <w:t>Dynamique de l'adhérence cellulaire et de la différenciation</w:t>
      </w:r>
      <w:r w:rsidRPr="005A3456">
        <w:rPr>
          <w:rFonts w:ascii="Arial" w:hAnsi="Arial" w:cs="Arial"/>
          <w:sz w:val="16"/>
          <w:szCs w:val="16"/>
        </w:rPr>
        <w:t xml:space="preserve"> ERL 5284 CNRS, Grenoble (France). </w:t>
      </w:r>
      <w:r w:rsidRPr="005A3456">
        <w:rPr>
          <w:rFonts w:ascii="Arial" w:hAnsi="Arial" w:cs="Arial"/>
          <w:sz w:val="16"/>
          <w:szCs w:val="16"/>
          <w:vertAlign w:val="superscript"/>
        </w:rPr>
        <w:t>2</w:t>
      </w:r>
      <w:r w:rsidRPr="005A3456">
        <w:rPr>
          <w:rFonts w:ascii="Arial" w:hAnsi="Arial" w:cs="Arial"/>
          <w:sz w:val="16"/>
          <w:szCs w:val="16"/>
        </w:rPr>
        <w:t xml:space="preserve"> Laboratoire Interdisciplinaire de Physique, CNRS/UJF UMR 5588</w:t>
      </w:r>
      <w:proofErr w:type="gramStart"/>
      <w:r w:rsidRPr="005A3456">
        <w:rPr>
          <w:rFonts w:ascii="Arial" w:hAnsi="Arial" w:cs="Arial"/>
          <w:sz w:val="16"/>
          <w:szCs w:val="16"/>
        </w:rPr>
        <w:t>,MOTIV</w:t>
      </w:r>
      <w:proofErr w:type="gramEnd"/>
      <w:r w:rsidRPr="005A3456">
        <w:rPr>
          <w:rFonts w:ascii="Arial" w:hAnsi="Arial" w:cs="Arial"/>
          <w:sz w:val="16"/>
          <w:szCs w:val="16"/>
        </w:rPr>
        <w:t xml:space="preserve"> and DYFCOM team, Grenoble (France).</w:t>
      </w:r>
    </w:p>
    <w:p w:rsidR="004C163E" w:rsidRDefault="004C163E" w:rsidP="004C163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C163E" w:rsidRDefault="004C163E" w:rsidP="004C163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C163E" w:rsidRPr="00FD2DD4" w:rsidRDefault="004C163E" w:rsidP="004C163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2D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 our previous work we had shown that ICAP-1 loss decreased the sensitivity of cells to the density in extracellular matrix </w:t>
      </w:r>
      <w:proofErr w:type="spellStart"/>
      <w:r w:rsidRPr="00FD2DD4">
        <w:rPr>
          <w:rFonts w:ascii="Times New Roman" w:eastAsia="Times New Roman" w:hAnsi="Times New Roman" w:cs="Times New Roman"/>
          <w:sz w:val="24"/>
          <w:szCs w:val="24"/>
          <w:lang w:eastAsia="fr-FR"/>
        </w:rPr>
        <w:t>proteins</w:t>
      </w:r>
      <w:proofErr w:type="spellEnd"/>
      <w:r w:rsidRPr="00FD2D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D2DD4">
        <w:rPr>
          <w:rFonts w:ascii="Times New Roman" w:eastAsia="Times New Roman" w:hAnsi="Times New Roman" w:cs="Times New Roman"/>
          <w:sz w:val="24"/>
          <w:szCs w:val="24"/>
          <w:lang w:eastAsia="fr-FR"/>
        </w:rPr>
        <w:t>such</w:t>
      </w:r>
      <w:proofErr w:type="spellEnd"/>
      <w:r w:rsidRPr="00FD2D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as </w:t>
      </w:r>
      <w:proofErr w:type="spellStart"/>
      <w:r w:rsidRPr="00FD2DD4">
        <w:rPr>
          <w:rFonts w:ascii="Times New Roman" w:eastAsia="Times New Roman" w:hAnsi="Times New Roman" w:cs="Times New Roman"/>
          <w:sz w:val="24"/>
          <w:szCs w:val="24"/>
          <w:lang w:eastAsia="fr-FR"/>
        </w:rPr>
        <w:t>fibronectin</w:t>
      </w:r>
      <w:proofErr w:type="spellEnd"/>
      <w:r w:rsidRPr="00FD2DD4">
        <w:rPr>
          <w:rFonts w:ascii="Times New Roman" w:eastAsia="Times New Roman" w:hAnsi="Times New Roman" w:cs="Times New Roman"/>
          <w:sz w:val="24"/>
          <w:szCs w:val="24"/>
          <w:lang w:eastAsia="fr-FR"/>
        </w:rPr>
        <w:t>. We then have the hypothesis of the role of ICAP-1</w:t>
      </w:r>
      <w:r w:rsidR="005A34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as </w:t>
      </w:r>
      <w:r w:rsidRPr="00FD2D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mechanical regulator. </w:t>
      </w:r>
      <w:r w:rsidR="005A3456"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r w:rsidRPr="00FD2DD4">
        <w:rPr>
          <w:rFonts w:ascii="Times New Roman" w:eastAsia="Times New Roman" w:hAnsi="Times New Roman" w:cs="Times New Roman"/>
          <w:sz w:val="24"/>
          <w:szCs w:val="24"/>
          <w:lang w:eastAsia="fr-FR"/>
        </w:rPr>
        <w:t>n this study</w:t>
      </w:r>
      <w:r w:rsidR="004C1DE9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FD2D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A345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we have </w:t>
      </w:r>
      <w:r w:rsidRPr="00FD2D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analyzed and quantified the speed of migration of osteoblasts mutants for ICAP-1 expression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fibronectin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gel of</w:t>
      </w:r>
      <w:r w:rsidRPr="00FD2D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controlled rigidity.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We show that osteoblast migration is regulated by the extracellular rigidity and the loss of ICAP-1 abolishes this dependency. </w:t>
      </w:r>
      <w:r w:rsidRPr="00FD2D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 addition,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Pr="002776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he loss of ICAP-1 has no significant effect on osteoblasts adhesive properties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and traction forces development; nevertheless ICAP-1 appears to</w:t>
      </w:r>
      <w:r w:rsidRPr="002776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be involved in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2776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pathway that regulates cell contractility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77668">
        <w:rPr>
          <w:rFonts w:ascii="Times New Roman" w:eastAsia="Times New Roman" w:hAnsi="Times New Roman" w:cs="Times New Roman"/>
          <w:sz w:val="24"/>
          <w:szCs w:val="24"/>
          <w:lang w:eastAsia="fr-FR"/>
        </w:rPr>
        <w:t>involves</w:t>
      </w:r>
      <w:proofErr w:type="spellEnd"/>
      <w:r w:rsidRPr="002776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Rho-Kinase (ROCK).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</w:p>
    <w:p w:rsidR="00B878D6" w:rsidRDefault="00B878D6"/>
    <w:sectPr w:rsidR="00B878D6" w:rsidSect="00B87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163E"/>
    <w:rsid w:val="00054B77"/>
    <w:rsid w:val="00114994"/>
    <w:rsid w:val="003E4466"/>
    <w:rsid w:val="004064A3"/>
    <w:rsid w:val="00427CF0"/>
    <w:rsid w:val="004C163E"/>
    <w:rsid w:val="004C1DE9"/>
    <w:rsid w:val="004D4B05"/>
    <w:rsid w:val="005A3456"/>
    <w:rsid w:val="00B2757E"/>
    <w:rsid w:val="00B3572A"/>
    <w:rsid w:val="00B878D6"/>
    <w:rsid w:val="00D326FC"/>
    <w:rsid w:val="00F86126"/>
    <w:rsid w:val="00FD419D"/>
    <w:rsid w:val="00FE3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63E"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4C1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institut4gris">
    <w:name w:val="titreinstitut4gris"/>
    <w:basedOn w:val="Policepardfaut"/>
    <w:rsid w:val="005A345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</dc:creator>
  <cp:lastModifiedBy>Manue</cp:lastModifiedBy>
  <cp:revision>5</cp:revision>
  <dcterms:created xsi:type="dcterms:W3CDTF">2012-10-10T10:46:00Z</dcterms:created>
  <dcterms:modified xsi:type="dcterms:W3CDTF">2012-10-10T11:26:00Z</dcterms:modified>
</cp:coreProperties>
</file>